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B40" w:rsidRPr="00EE3B40" w:rsidRDefault="00EE3B40" w:rsidP="00EE3B40">
      <w:pPr>
        <w:spacing w:after="0" w:line="240" w:lineRule="auto"/>
        <w:rPr>
          <w:rFonts w:ascii="Arial" w:eastAsia="Times New Roman" w:hAnsi="Arial" w:cs="Arial"/>
          <w:caps/>
          <w:color w:val="BF1E2E"/>
          <w:sz w:val="57"/>
          <w:szCs w:val="57"/>
          <w:shd w:val="clear" w:color="auto" w:fill="F9F9F9"/>
          <w:lang w:eastAsia="ru-RU"/>
        </w:rPr>
      </w:pPr>
      <w:r w:rsidRPr="00EE3B40">
        <w:rPr>
          <w:rFonts w:ascii="Times New Roman" w:eastAsia="Times New Roman" w:hAnsi="Times New Roman" w:cs="Times New Roman"/>
          <w:color w:val="000000"/>
          <w:sz w:val="27"/>
          <w:lang w:eastAsia="ru-RU"/>
        </w:rPr>
        <w:fldChar w:fldCharType="begin"/>
      </w:r>
      <w:r w:rsidRPr="00EE3B40">
        <w:rPr>
          <w:rFonts w:ascii="Times New Roman" w:eastAsia="Times New Roman" w:hAnsi="Times New Roman" w:cs="Times New Roman"/>
          <w:color w:val="000000"/>
          <w:sz w:val="27"/>
          <w:lang w:eastAsia="ru-RU"/>
        </w:rPr>
        <w:instrText xml:space="preserve"> HYPERLINK "http://diplom-magnitogorck.ru/" </w:instrText>
      </w:r>
      <w:r w:rsidRPr="00EE3B40">
        <w:rPr>
          <w:rFonts w:ascii="Times New Roman" w:eastAsia="Times New Roman" w:hAnsi="Times New Roman" w:cs="Times New Roman"/>
          <w:color w:val="000000"/>
          <w:sz w:val="27"/>
          <w:lang w:eastAsia="ru-RU"/>
        </w:rPr>
        <w:fldChar w:fldCharType="separate"/>
      </w:r>
      <w:r w:rsidRPr="00EE3B40">
        <w:rPr>
          <w:rFonts w:ascii="Arial" w:eastAsia="Times New Roman" w:hAnsi="Arial" w:cs="Arial"/>
          <w:caps/>
          <w:color w:val="BF1E2E"/>
          <w:sz w:val="57"/>
          <w:u w:val="single"/>
          <w:lang w:eastAsia="ru-RU"/>
        </w:rPr>
        <w:t>ДИПЛОМ</w:t>
      </w:r>
      <w:r w:rsidRPr="00EE3B40">
        <w:rPr>
          <w:rFonts w:ascii="Arial" w:eastAsia="Times New Roman" w:hAnsi="Arial" w:cs="Arial"/>
          <w:caps/>
          <w:color w:val="BF1E2E"/>
          <w:sz w:val="57"/>
          <w:lang w:eastAsia="ru-RU"/>
        </w:rPr>
        <w:t> </w:t>
      </w:r>
      <w:r w:rsidRPr="00EE3B40">
        <w:rPr>
          <w:rFonts w:ascii="Arial" w:eastAsia="Times New Roman" w:hAnsi="Arial" w:cs="Arial"/>
          <w:caps/>
          <w:color w:val="FF5C00"/>
          <w:sz w:val="57"/>
          <w:u w:val="single"/>
          <w:lang w:eastAsia="ru-RU"/>
        </w:rPr>
        <w:t>МАГНИТОГОРСК</w:t>
      </w:r>
    </w:p>
    <w:p w:rsidR="00EE3B40" w:rsidRPr="00EE3B40" w:rsidRDefault="00EE3B40" w:rsidP="00EE3B40">
      <w:pPr>
        <w:pBdr>
          <w:top w:val="single" w:sz="12" w:space="0" w:color="FAECEE"/>
        </w:pBdr>
        <w:spacing w:after="0" w:line="408" w:lineRule="atLeast"/>
        <w:rPr>
          <w:rFonts w:ascii="Times New Roman" w:eastAsia="Times New Roman" w:hAnsi="Times New Roman" w:cs="Times New Roman"/>
          <w:color w:val="898A8D"/>
          <w:sz w:val="20"/>
          <w:szCs w:val="20"/>
          <w:lang w:eastAsia="ru-RU"/>
        </w:rPr>
      </w:pPr>
      <w:r w:rsidRPr="00EE3B40">
        <w:rPr>
          <w:rFonts w:ascii="Arial" w:eastAsia="Times New Roman" w:hAnsi="Arial" w:cs="Arial"/>
          <w:caps/>
          <w:color w:val="898A8D"/>
          <w:sz w:val="20"/>
          <w:szCs w:val="20"/>
          <w:shd w:val="clear" w:color="auto" w:fill="F9F9F9"/>
          <w:lang w:eastAsia="ru-RU"/>
        </w:rPr>
        <w:t>ДИПЛОМНЫЕ, КУРСОВЫЕ, РЕФЕРАТЫ НА ЗАКАЗ</w:t>
      </w:r>
    </w:p>
    <w:p w:rsidR="00EE3B40" w:rsidRPr="00EE3B40" w:rsidRDefault="00EE3B40" w:rsidP="00EE3B40">
      <w:pPr>
        <w:spacing w:after="0" w:line="240" w:lineRule="auto"/>
        <w:rPr>
          <w:rFonts w:ascii="Times New Roman" w:eastAsia="Times New Roman" w:hAnsi="Times New Roman" w:cs="Times New Roman"/>
          <w:color w:val="000000"/>
          <w:sz w:val="27"/>
          <w:szCs w:val="27"/>
          <w:shd w:val="clear" w:color="auto" w:fill="F9F9F9"/>
          <w:lang w:eastAsia="ru-RU"/>
        </w:rPr>
      </w:pPr>
      <w:r w:rsidRPr="00EE3B40">
        <w:rPr>
          <w:rFonts w:ascii="Times New Roman" w:eastAsia="Times New Roman" w:hAnsi="Times New Roman" w:cs="Times New Roman"/>
          <w:color w:val="000000"/>
          <w:sz w:val="27"/>
          <w:lang w:eastAsia="ru-RU"/>
        </w:rPr>
        <w:fldChar w:fldCharType="end"/>
      </w:r>
    </w:p>
    <w:p w:rsidR="00EE3B40" w:rsidRPr="00EE3B40" w:rsidRDefault="00EE3B40" w:rsidP="00EE3B40">
      <w:pPr>
        <w:spacing w:after="0" w:line="340" w:lineRule="atLeast"/>
        <w:rPr>
          <w:rFonts w:ascii="Arial" w:eastAsia="Times New Roman" w:hAnsi="Arial" w:cs="Arial"/>
          <w:color w:val="000000"/>
          <w:sz w:val="23"/>
          <w:szCs w:val="23"/>
          <w:shd w:val="clear" w:color="auto" w:fill="F9F9F9"/>
          <w:lang w:eastAsia="ru-RU"/>
        </w:rPr>
      </w:pPr>
      <w:r w:rsidRPr="00EE3B40">
        <w:rPr>
          <w:rFonts w:ascii="Arial" w:eastAsia="Times New Roman" w:hAnsi="Arial" w:cs="Arial"/>
          <w:color w:val="000000"/>
          <w:sz w:val="23"/>
          <w:szCs w:val="23"/>
          <w:shd w:val="clear" w:color="auto" w:fill="F9F9F9"/>
          <w:lang w:eastAsia="ru-RU"/>
        </w:rPr>
        <w:t>ул. Герцена 6. блок Б, офис 2</w:t>
      </w:r>
    </w:p>
    <w:p w:rsidR="00EE3B40" w:rsidRPr="00EE3B40" w:rsidRDefault="00EE3B40" w:rsidP="00EE3B40">
      <w:pPr>
        <w:spacing w:after="0" w:line="240" w:lineRule="auto"/>
        <w:jc w:val="center"/>
        <w:rPr>
          <w:rFonts w:ascii="Arial" w:eastAsia="Times New Roman" w:hAnsi="Arial" w:cs="Arial"/>
          <w:color w:val="000000"/>
          <w:sz w:val="48"/>
          <w:szCs w:val="48"/>
          <w:shd w:val="clear" w:color="auto" w:fill="F9F9F9"/>
          <w:lang w:eastAsia="ru-RU"/>
        </w:rPr>
      </w:pPr>
      <w:r w:rsidRPr="00EE3B40">
        <w:rPr>
          <w:rFonts w:ascii="Arial" w:eastAsia="Times New Roman" w:hAnsi="Arial" w:cs="Arial"/>
          <w:color w:val="000000"/>
          <w:sz w:val="48"/>
          <w:szCs w:val="48"/>
          <w:shd w:val="clear" w:color="auto" w:fill="F9F9F9"/>
          <w:lang w:eastAsia="ru-RU"/>
        </w:rPr>
        <w:t>8(982)281-79-09</w:t>
      </w:r>
    </w:p>
    <w:p w:rsidR="00EE3B40" w:rsidRPr="00EE3B40" w:rsidRDefault="00EE3B40" w:rsidP="00EE3B40">
      <w:pPr>
        <w:spacing w:after="0" w:line="240" w:lineRule="auto"/>
        <w:rPr>
          <w:rFonts w:ascii="Times New Roman" w:eastAsia="Times New Roman" w:hAnsi="Times New Roman" w:cs="Times New Roman"/>
          <w:sz w:val="24"/>
          <w:szCs w:val="24"/>
          <w:lang w:eastAsia="ru-RU"/>
        </w:rPr>
      </w:pPr>
      <w:hyperlink r:id="rId4" w:history="1">
        <w:r w:rsidRPr="00EE3B40">
          <w:rPr>
            <w:rFonts w:ascii="Arial" w:eastAsia="Times New Roman" w:hAnsi="Arial" w:cs="Arial"/>
            <w:b/>
            <w:bCs/>
            <w:caps/>
            <w:color w:val="FFFFFF"/>
            <w:sz w:val="16"/>
            <w:u w:val="single"/>
            <w:lang w:eastAsia="ru-RU"/>
          </w:rPr>
          <w:t>ЗАКАЗАТЬ РАБОТУ</w:t>
        </w:r>
      </w:hyperlink>
    </w:p>
    <w:p w:rsidR="00EE3B40" w:rsidRPr="00EE3B40" w:rsidRDefault="00EE3B40" w:rsidP="00EE3B40">
      <w:pPr>
        <w:spacing w:after="0" w:line="240" w:lineRule="auto"/>
        <w:rPr>
          <w:rFonts w:ascii="Times New Roman" w:eastAsia="Times New Roman" w:hAnsi="Times New Roman" w:cs="Times New Roman"/>
          <w:color w:val="0000FF"/>
          <w:sz w:val="24"/>
          <w:szCs w:val="24"/>
          <w:lang w:eastAsia="ru-RU"/>
        </w:rPr>
      </w:pPr>
      <w:r w:rsidRPr="00EE3B40">
        <w:rPr>
          <w:rFonts w:ascii="Times New Roman" w:eastAsia="Times New Roman" w:hAnsi="Times New Roman" w:cs="Times New Roman"/>
          <w:sz w:val="24"/>
          <w:szCs w:val="24"/>
          <w:lang w:eastAsia="ru-RU"/>
        </w:rPr>
        <w:fldChar w:fldCharType="begin"/>
      </w:r>
      <w:r w:rsidRPr="00EE3B40">
        <w:rPr>
          <w:rFonts w:ascii="Times New Roman" w:eastAsia="Times New Roman" w:hAnsi="Times New Roman" w:cs="Times New Roman"/>
          <w:sz w:val="24"/>
          <w:szCs w:val="24"/>
          <w:lang w:eastAsia="ru-RU"/>
        </w:rPr>
        <w:instrText xml:space="preserve"> HYPERLINK "http://diplom-magnitogorck.ru/referaty-magnitogorsk/geografija-magnitogorsk.html" </w:instrText>
      </w:r>
      <w:r w:rsidRPr="00EE3B40">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noProof/>
          <w:color w:val="0000FF"/>
          <w:sz w:val="24"/>
          <w:szCs w:val="24"/>
          <w:lang w:eastAsia="ru-RU"/>
        </w:rPr>
        <w:drawing>
          <wp:inline distT="0" distB="0" distL="0" distR="0">
            <wp:extent cx="3243580" cy="2061845"/>
            <wp:effectExtent l="19050" t="0" r="0" b="0"/>
            <wp:docPr id="1" name="Рисунок 1" descr="География">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ография">
                      <a:hlinkClick r:id="rId5"/>
                    </pic:cNvPr>
                    <pic:cNvPicPr>
                      <a:picLocks noChangeAspect="1" noChangeArrowheads="1"/>
                    </pic:cNvPicPr>
                  </pic:nvPicPr>
                  <pic:blipFill>
                    <a:blip r:embed="rId6" cstate="print"/>
                    <a:srcRect/>
                    <a:stretch>
                      <a:fillRect/>
                    </a:stretch>
                  </pic:blipFill>
                  <pic:spPr bwMode="auto">
                    <a:xfrm>
                      <a:off x="0" y="0"/>
                      <a:ext cx="3243580" cy="2061845"/>
                    </a:xfrm>
                    <a:prstGeom prst="rect">
                      <a:avLst/>
                    </a:prstGeom>
                    <a:noFill/>
                    <a:ln w="9525">
                      <a:noFill/>
                      <a:miter lim="800000"/>
                      <a:headEnd/>
                      <a:tailEnd/>
                    </a:ln>
                  </pic:spPr>
                </pic:pic>
              </a:graphicData>
            </a:graphic>
          </wp:inline>
        </w:drawing>
      </w:r>
    </w:p>
    <w:p w:rsidR="00EE3B40" w:rsidRPr="00EE3B40" w:rsidRDefault="00EE3B40" w:rsidP="00EE3B40">
      <w:pPr>
        <w:shd w:val="clear" w:color="auto" w:fill="FF5C00"/>
        <w:spacing w:after="0" w:line="240" w:lineRule="auto"/>
        <w:outlineLvl w:val="1"/>
        <w:rPr>
          <w:rFonts w:ascii="Arial" w:eastAsia="Times New Roman" w:hAnsi="Arial" w:cs="Arial"/>
          <w:caps/>
          <w:color w:val="FFFFFF"/>
          <w:sz w:val="33"/>
          <w:szCs w:val="33"/>
          <w:lang w:eastAsia="ru-RU"/>
        </w:rPr>
      </w:pPr>
      <w:r w:rsidRPr="00EE3B40">
        <w:rPr>
          <w:rFonts w:ascii="Arial" w:eastAsia="Times New Roman" w:hAnsi="Arial" w:cs="Arial"/>
          <w:caps/>
          <w:color w:val="FFFFFF"/>
          <w:sz w:val="33"/>
          <w:szCs w:val="33"/>
          <w:lang w:eastAsia="ru-RU"/>
        </w:rPr>
        <w:t>РЕФЕРАТЫ ПО СОВРЕМЕННОЙ ГЕОГРАФИИ</w:t>
      </w:r>
    </w:p>
    <w:p w:rsidR="00EE3B40" w:rsidRPr="00EE3B40" w:rsidRDefault="00EE3B40" w:rsidP="00EE3B40">
      <w:pPr>
        <w:spacing w:after="0" w:line="240" w:lineRule="auto"/>
        <w:rPr>
          <w:rFonts w:ascii="Times New Roman" w:eastAsia="Times New Roman" w:hAnsi="Times New Roman" w:cs="Times New Roman"/>
          <w:sz w:val="24"/>
          <w:szCs w:val="24"/>
          <w:lang w:eastAsia="ru-RU"/>
        </w:rPr>
      </w:pPr>
      <w:r w:rsidRPr="00EE3B40">
        <w:rPr>
          <w:rFonts w:ascii="Times New Roman" w:eastAsia="Times New Roman" w:hAnsi="Times New Roman" w:cs="Times New Roman"/>
          <w:sz w:val="24"/>
          <w:szCs w:val="24"/>
          <w:lang w:eastAsia="ru-RU"/>
        </w:rPr>
        <w:fldChar w:fldCharType="end"/>
      </w:r>
    </w:p>
    <w:p w:rsidR="00EE3B40" w:rsidRPr="00EE3B40" w:rsidRDefault="00EE3B40" w:rsidP="00EE3B40">
      <w:pPr>
        <w:spacing w:after="0" w:line="240" w:lineRule="auto"/>
        <w:rPr>
          <w:rFonts w:ascii="Times New Roman" w:eastAsia="Times New Roman" w:hAnsi="Times New Roman" w:cs="Times New Roman"/>
          <w:color w:val="0000FF"/>
          <w:sz w:val="24"/>
          <w:szCs w:val="24"/>
          <w:lang w:eastAsia="ru-RU"/>
        </w:rPr>
      </w:pPr>
      <w:r w:rsidRPr="00EE3B40">
        <w:rPr>
          <w:rFonts w:ascii="Times New Roman" w:eastAsia="Times New Roman" w:hAnsi="Times New Roman" w:cs="Times New Roman"/>
          <w:sz w:val="24"/>
          <w:szCs w:val="24"/>
          <w:lang w:eastAsia="ru-RU"/>
        </w:rPr>
        <w:fldChar w:fldCharType="begin"/>
      </w:r>
      <w:r w:rsidRPr="00EE3B40">
        <w:rPr>
          <w:rFonts w:ascii="Times New Roman" w:eastAsia="Times New Roman" w:hAnsi="Times New Roman" w:cs="Times New Roman"/>
          <w:sz w:val="24"/>
          <w:szCs w:val="24"/>
          <w:lang w:eastAsia="ru-RU"/>
        </w:rPr>
        <w:instrText xml:space="preserve"> HYPERLINK "http://diplom-magnitogorck.ru/referaty-magnitogorsk/bankovskoe-pravo-magnitogorsk.html" </w:instrText>
      </w:r>
      <w:r w:rsidRPr="00EE3B40">
        <w:rPr>
          <w:rFonts w:ascii="Times New Roman" w:eastAsia="Times New Roman" w:hAnsi="Times New Roman" w:cs="Times New Roman"/>
          <w:sz w:val="24"/>
          <w:szCs w:val="24"/>
          <w:lang w:eastAsia="ru-RU"/>
        </w:rPr>
        <w:fldChar w:fldCharType="separate"/>
      </w:r>
      <w:r>
        <w:rPr>
          <w:rFonts w:ascii="Times New Roman" w:eastAsia="Times New Roman" w:hAnsi="Times New Roman" w:cs="Times New Roman"/>
          <w:noProof/>
          <w:color w:val="0000FF"/>
          <w:sz w:val="24"/>
          <w:szCs w:val="24"/>
          <w:lang w:eastAsia="ru-RU"/>
        </w:rPr>
        <w:drawing>
          <wp:inline distT="0" distB="0" distL="0" distR="0">
            <wp:extent cx="2493010" cy="1828800"/>
            <wp:effectExtent l="19050" t="0" r="2540" b="0"/>
            <wp:docPr id="2" name="Рисунок 2" descr="Банковское право">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анковское право">
                      <a:hlinkClick r:id="rId7"/>
                    </pic:cNvPr>
                    <pic:cNvPicPr>
                      <a:picLocks noChangeAspect="1" noChangeArrowheads="1"/>
                    </pic:cNvPicPr>
                  </pic:nvPicPr>
                  <pic:blipFill>
                    <a:blip r:embed="rId8" cstate="print"/>
                    <a:srcRect/>
                    <a:stretch>
                      <a:fillRect/>
                    </a:stretch>
                  </pic:blipFill>
                  <pic:spPr bwMode="auto">
                    <a:xfrm>
                      <a:off x="0" y="0"/>
                      <a:ext cx="2493010" cy="1828800"/>
                    </a:xfrm>
                    <a:prstGeom prst="rect">
                      <a:avLst/>
                    </a:prstGeom>
                    <a:noFill/>
                    <a:ln w="9525">
                      <a:noFill/>
                      <a:miter lim="800000"/>
                      <a:headEnd/>
                      <a:tailEnd/>
                    </a:ln>
                  </pic:spPr>
                </pic:pic>
              </a:graphicData>
            </a:graphic>
          </wp:inline>
        </w:drawing>
      </w:r>
    </w:p>
    <w:p w:rsidR="00EE3B40" w:rsidRPr="00EE3B40" w:rsidRDefault="00EE3B40" w:rsidP="00EE3B40">
      <w:pPr>
        <w:shd w:val="clear" w:color="auto" w:fill="FF5C00"/>
        <w:spacing w:after="0" w:line="240" w:lineRule="auto"/>
        <w:outlineLvl w:val="1"/>
        <w:rPr>
          <w:rFonts w:ascii="Arial" w:eastAsia="Times New Roman" w:hAnsi="Arial" w:cs="Arial"/>
          <w:caps/>
          <w:color w:val="FFFFFF"/>
          <w:sz w:val="33"/>
          <w:szCs w:val="33"/>
          <w:lang w:eastAsia="ru-RU"/>
        </w:rPr>
      </w:pPr>
      <w:r w:rsidRPr="00EE3B40">
        <w:rPr>
          <w:rFonts w:ascii="Arial" w:eastAsia="Times New Roman" w:hAnsi="Arial" w:cs="Arial"/>
          <w:caps/>
          <w:color w:val="FFFFFF"/>
          <w:sz w:val="33"/>
          <w:szCs w:val="33"/>
          <w:lang w:eastAsia="ru-RU"/>
        </w:rPr>
        <w:t>РЕФЕРАТЫ ПО БАНКОВСКОМУ ПРАВУ</w:t>
      </w:r>
    </w:p>
    <w:p w:rsidR="00EE3B40" w:rsidRPr="00EE3B40" w:rsidRDefault="00EE3B40" w:rsidP="00EE3B40">
      <w:pPr>
        <w:spacing w:after="0" w:line="240" w:lineRule="auto"/>
        <w:rPr>
          <w:rFonts w:ascii="Times New Roman" w:eastAsia="Times New Roman" w:hAnsi="Times New Roman" w:cs="Times New Roman"/>
          <w:sz w:val="24"/>
          <w:szCs w:val="24"/>
          <w:lang w:eastAsia="ru-RU"/>
        </w:rPr>
      </w:pPr>
      <w:r w:rsidRPr="00EE3B40">
        <w:rPr>
          <w:rFonts w:ascii="Times New Roman" w:eastAsia="Times New Roman" w:hAnsi="Times New Roman" w:cs="Times New Roman"/>
          <w:sz w:val="24"/>
          <w:szCs w:val="24"/>
          <w:lang w:eastAsia="ru-RU"/>
        </w:rPr>
        <w:fldChar w:fldCharType="end"/>
      </w:r>
    </w:p>
    <w:p w:rsidR="00EE3B40" w:rsidRPr="00EE3B40" w:rsidRDefault="00EE3B40" w:rsidP="00EE3B40">
      <w:pPr>
        <w:spacing w:after="0" w:line="240" w:lineRule="auto"/>
        <w:rPr>
          <w:rFonts w:ascii="Times New Roman" w:eastAsia="Times New Roman" w:hAnsi="Times New Roman" w:cs="Times New Roman"/>
          <w:color w:val="0000FF"/>
          <w:sz w:val="27"/>
          <w:szCs w:val="27"/>
          <w:lang w:eastAsia="ru-RU"/>
        </w:rPr>
      </w:pPr>
      <w:r w:rsidRPr="00EE3B40">
        <w:rPr>
          <w:rFonts w:ascii="Times New Roman" w:eastAsia="Times New Roman" w:hAnsi="Times New Roman" w:cs="Times New Roman"/>
          <w:color w:val="000000"/>
          <w:sz w:val="27"/>
          <w:lang w:eastAsia="ru-RU"/>
        </w:rPr>
        <w:lastRenderedPageBreak/>
        <w:fldChar w:fldCharType="begin"/>
      </w:r>
      <w:r w:rsidRPr="00EE3B40">
        <w:rPr>
          <w:rFonts w:ascii="Times New Roman" w:eastAsia="Times New Roman" w:hAnsi="Times New Roman" w:cs="Times New Roman"/>
          <w:color w:val="000000"/>
          <w:sz w:val="27"/>
          <w:lang w:eastAsia="ru-RU"/>
        </w:rPr>
        <w:instrText xml:space="preserve"> HYPERLINK "http://diplom-magnitogorck.ru/diplomnye-magnitogorsk/marketing-magnitogorsk.html" </w:instrText>
      </w:r>
      <w:r w:rsidRPr="00EE3B40">
        <w:rPr>
          <w:rFonts w:ascii="Times New Roman" w:eastAsia="Times New Roman" w:hAnsi="Times New Roman" w:cs="Times New Roman"/>
          <w:color w:val="000000"/>
          <w:sz w:val="27"/>
          <w:lang w:eastAsia="ru-RU"/>
        </w:rPr>
        <w:fldChar w:fldCharType="separate"/>
      </w:r>
      <w:r>
        <w:rPr>
          <w:rFonts w:ascii="Times New Roman" w:eastAsia="Times New Roman" w:hAnsi="Times New Roman" w:cs="Times New Roman"/>
          <w:noProof/>
          <w:color w:val="0000FF"/>
          <w:sz w:val="27"/>
          <w:szCs w:val="27"/>
          <w:lang w:eastAsia="ru-RU"/>
        </w:rPr>
        <w:drawing>
          <wp:inline distT="0" distB="0" distL="0" distR="0">
            <wp:extent cx="6176645" cy="3295015"/>
            <wp:effectExtent l="19050" t="0" r="0" b="0"/>
            <wp:docPr id="3" name="Рисунок 3" descr="http://diplom-magnitogorck.ru/template/img/photo/basic-50/work-photo-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iplom-magnitogorck.ru/template/img/photo/basic-50/work-photo-1.jpg">
                      <a:hlinkClick r:id="rId9"/>
                    </pic:cNvPr>
                    <pic:cNvPicPr>
                      <a:picLocks noChangeAspect="1" noChangeArrowheads="1"/>
                    </pic:cNvPicPr>
                  </pic:nvPicPr>
                  <pic:blipFill>
                    <a:blip r:embed="rId10" cstate="print"/>
                    <a:srcRect/>
                    <a:stretch>
                      <a:fillRect/>
                    </a:stretch>
                  </pic:blipFill>
                  <pic:spPr bwMode="auto">
                    <a:xfrm>
                      <a:off x="0" y="0"/>
                      <a:ext cx="6176645" cy="3295015"/>
                    </a:xfrm>
                    <a:prstGeom prst="rect">
                      <a:avLst/>
                    </a:prstGeom>
                    <a:noFill/>
                    <a:ln w="9525">
                      <a:noFill/>
                      <a:miter lim="800000"/>
                      <a:headEnd/>
                      <a:tailEnd/>
                    </a:ln>
                  </pic:spPr>
                </pic:pic>
              </a:graphicData>
            </a:graphic>
          </wp:inline>
        </w:drawing>
      </w:r>
    </w:p>
    <w:p w:rsidR="00EE3B40" w:rsidRPr="00EE3B40" w:rsidRDefault="00EE3B40" w:rsidP="00EE3B40">
      <w:pPr>
        <w:shd w:val="clear" w:color="auto" w:fill="FF5C00"/>
        <w:spacing w:after="0" w:line="240" w:lineRule="auto"/>
        <w:outlineLvl w:val="1"/>
        <w:rPr>
          <w:rFonts w:ascii="Arial" w:eastAsia="Times New Roman" w:hAnsi="Arial" w:cs="Arial"/>
          <w:caps/>
          <w:color w:val="FFFFFF"/>
          <w:sz w:val="35"/>
          <w:szCs w:val="35"/>
          <w:lang w:eastAsia="ru-RU"/>
        </w:rPr>
      </w:pPr>
      <w:r w:rsidRPr="00EE3B40">
        <w:rPr>
          <w:rFonts w:ascii="Arial" w:eastAsia="Times New Roman" w:hAnsi="Arial" w:cs="Arial"/>
          <w:caps/>
          <w:color w:val="FFFFFF"/>
          <w:sz w:val="35"/>
          <w:szCs w:val="35"/>
          <w:lang w:eastAsia="ru-RU"/>
        </w:rPr>
        <w:t>ДИПЛОМНЫЕ РАБОТЫ ПО МАРКЕТИНГУ</w:t>
      </w:r>
    </w:p>
    <w:p w:rsidR="00EE3B40" w:rsidRPr="00EE3B40" w:rsidRDefault="00EE3B40" w:rsidP="00EE3B40">
      <w:pPr>
        <w:spacing w:before="408" w:after="0" w:line="240" w:lineRule="auto"/>
        <w:rPr>
          <w:rFonts w:ascii="Times New Roman" w:eastAsia="Times New Roman" w:hAnsi="Times New Roman" w:cs="Times New Roman"/>
          <w:color w:val="000000"/>
          <w:sz w:val="27"/>
          <w:szCs w:val="27"/>
          <w:lang w:eastAsia="ru-RU"/>
        </w:rPr>
      </w:pPr>
      <w:r w:rsidRPr="00EE3B40">
        <w:rPr>
          <w:rFonts w:ascii="Times New Roman" w:eastAsia="Times New Roman" w:hAnsi="Times New Roman" w:cs="Times New Roman"/>
          <w:color w:val="000000"/>
          <w:sz w:val="27"/>
          <w:lang w:eastAsia="ru-RU"/>
        </w:rPr>
        <w:fldChar w:fldCharType="end"/>
      </w:r>
    </w:p>
    <w:p w:rsidR="00EE3B40" w:rsidRPr="00EE3B40" w:rsidRDefault="00EE3B40" w:rsidP="00EE3B40">
      <w:pPr>
        <w:spacing w:after="272" w:line="240" w:lineRule="auto"/>
        <w:outlineLvl w:val="0"/>
        <w:rPr>
          <w:rFonts w:ascii="Arial" w:eastAsia="Times New Roman" w:hAnsi="Arial" w:cs="Arial"/>
          <w:caps/>
          <w:kern w:val="36"/>
          <w:sz w:val="37"/>
          <w:szCs w:val="37"/>
          <w:lang w:eastAsia="ru-RU"/>
        </w:rPr>
      </w:pPr>
      <w:r w:rsidRPr="00EE3B40">
        <w:rPr>
          <w:rFonts w:ascii="Arial" w:eastAsia="Times New Roman" w:hAnsi="Arial" w:cs="Arial"/>
          <w:caps/>
          <w:color w:val="000000"/>
          <w:kern w:val="36"/>
          <w:sz w:val="37"/>
          <w:szCs w:val="37"/>
          <w:shd w:val="clear" w:color="auto" w:fill="FFFFFF"/>
          <w:lang w:eastAsia="ru-RU"/>
        </w:rPr>
        <w:t>НАПИСАНИЕ ДИПЛОМНЫХ И КУРСОВЫХ РАБОТ В МАГНИТОГОРСКЕ</w:t>
      </w:r>
    </w:p>
    <w:p w:rsidR="00EE3B40" w:rsidRPr="00EE3B40" w:rsidRDefault="00EE3B40" w:rsidP="00EE3B40">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3B40">
        <w:rPr>
          <w:rFonts w:ascii="Times New Roman" w:eastAsia="Times New Roman" w:hAnsi="Times New Roman" w:cs="Times New Roman"/>
          <w:color w:val="000000"/>
          <w:sz w:val="27"/>
          <w:szCs w:val="27"/>
          <w:lang w:eastAsia="ru-RU"/>
        </w:rPr>
        <w:t>Годы студенчества являются достаточно веселыми, а также весьма беззаботными временами в жизни большого количества людей. Однако беззаботная жизнь заканчивается с наступлением завершающего года обучения в высшем учебном заведении, когда наступает время написания важной в жизни каждого человека работы – дипломной работы. Недорогие дипломные работы на заказ помогут вам решить эту проблему.</w:t>
      </w:r>
    </w:p>
    <w:p w:rsidR="00EE3B40" w:rsidRPr="00EE3B40" w:rsidRDefault="00EE3B40" w:rsidP="00EE3B40">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3B40">
        <w:rPr>
          <w:rFonts w:ascii="Times New Roman" w:eastAsia="Times New Roman" w:hAnsi="Times New Roman" w:cs="Times New Roman"/>
          <w:color w:val="000000"/>
          <w:sz w:val="27"/>
          <w:szCs w:val="27"/>
          <w:lang w:eastAsia="ru-RU"/>
        </w:rPr>
        <w:t xml:space="preserve">Обратиться к профессионалам и специалистам, чтобы успешно сдать дипломную работу – достаточно умное решение. Специально для вас будут написаны уникальные, лучшие дипломные работы. Наш ресурс предоставит качественные услуги по написанию дипломных работ. Все работы тщательно перепроверяются на наличие неточностей, дефектов, которые возникают при написании. Стоимость написания дипломной работы будет зависеть напрямую от скорости написания определенной работы, сроков сдачи, а также объема проработанного материала. Также существует возможность отслеживать и контролировать написание вашей дипломной работы. Следует отметить, что наш ресурс осуществляет помощь не только в написании дипломных работ на заказ, однако и сопровождает соответствующей помощью студента вплоть до самой защиты, дабы убедиться, что мы реально создали качественный продукт и можем с чистой совестью получить вознаграждение за проделанную работу. Цены на дипломные работы на заказ являются достаточно демократичными. Мы подумали о том, что студенты – одни из самых незащищенных слоев </w:t>
      </w:r>
      <w:r w:rsidRPr="00EE3B40">
        <w:rPr>
          <w:rFonts w:ascii="Times New Roman" w:eastAsia="Times New Roman" w:hAnsi="Times New Roman" w:cs="Times New Roman"/>
          <w:color w:val="000000"/>
          <w:sz w:val="27"/>
          <w:szCs w:val="27"/>
          <w:lang w:eastAsia="ru-RU"/>
        </w:rPr>
        <w:lastRenderedPageBreak/>
        <w:t>многогранного общества, а значит, мы должны обеспечить каждому возможность воспользоваться нашими услугами.</w:t>
      </w:r>
    </w:p>
    <w:p w:rsidR="00EE3B40" w:rsidRPr="00EE3B40" w:rsidRDefault="00EE3B40" w:rsidP="00EE3B40">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EE3B40">
        <w:rPr>
          <w:rFonts w:ascii="Times New Roman" w:eastAsia="Times New Roman" w:hAnsi="Times New Roman" w:cs="Times New Roman"/>
          <w:color w:val="000000"/>
          <w:sz w:val="27"/>
          <w:szCs w:val="27"/>
          <w:lang w:eastAsia="ru-RU"/>
        </w:rPr>
        <w:t>Заказать дипломную работу дешево поможет наш сервис. Наш ресурс специализируется не только на написании качественных дипломных работ, мы пишем дипломные и курсовые работы на заказ. То есть мы можем предоставить помощь не только выпускникам вузов, но и студентам всех курсов, никто не будет обделен нашей помощью. Написание курсовых работ на заказ выполняется в самые кратчайшие сроки, не жертвуя при этом качеством. Потому что мы понимаем, что написание курсовой работы тоже не маловажный процесс, оценка за которую может повысить шансы студента получить максимально положительную оценку по определенному предмету.</w:t>
      </w:r>
    </w:p>
    <w:p w:rsidR="00DA6E02" w:rsidRPr="00EE3B40" w:rsidRDefault="00DA6E02"/>
    <w:sectPr w:rsidR="00DA6E02" w:rsidRPr="00EE3B40" w:rsidSect="00DA6E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EE3B40"/>
    <w:rsid w:val="00DA6E02"/>
    <w:rsid w:val="00EE3B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E02"/>
  </w:style>
  <w:style w:type="paragraph" w:styleId="1">
    <w:name w:val="heading 1"/>
    <w:basedOn w:val="a"/>
    <w:link w:val="10"/>
    <w:uiPriority w:val="9"/>
    <w:qFormat/>
    <w:rsid w:val="00EE3B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E3B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3B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E3B40"/>
    <w:rPr>
      <w:rFonts w:ascii="Times New Roman" w:eastAsia="Times New Roman" w:hAnsi="Times New Roman" w:cs="Times New Roman"/>
      <w:b/>
      <w:bCs/>
      <w:sz w:val="36"/>
      <w:szCs w:val="36"/>
      <w:lang w:eastAsia="ru-RU"/>
    </w:rPr>
  </w:style>
  <w:style w:type="character" w:customStyle="1" w:styleId="bearing">
    <w:name w:val="bearing"/>
    <w:basedOn w:val="a0"/>
    <w:rsid w:val="00EE3B40"/>
  </w:style>
  <w:style w:type="character" w:styleId="a3">
    <w:name w:val="Hyperlink"/>
    <w:basedOn w:val="a0"/>
    <w:uiPriority w:val="99"/>
    <w:semiHidden/>
    <w:unhideWhenUsed/>
    <w:rsid w:val="00EE3B40"/>
    <w:rPr>
      <w:color w:val="0000FF"/>
      <w:u w:val="single"/>
    </w:rPr>
  </w:style>
  <w:style w:type="character" w:customStyle="1" w:styleId="apple-converted-space">
    <w:name w:val="apple-converted-space"/>
    <w:basedOn w:val="a0"/>
    <w:rsid w:val="00EE3B40"/>
  </w:style>
  <w:style w:type="paragraph" w:styleId="a4">
    <w:name w:val="Normal (Web)"/>
    <w:basedOn w:val="a"/>
    <w:uiPriority w:val="99"/>
    <w:semiHidden/>
    <w:unhideWhenUsed/>
    <w:rsid w:val="00EE3B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gno">
    <w:name w:val="imgno"/>
    <w:basedOn w:val="a"/>
    <w:rsid w:val="00EE3B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eggar">
    <w:name w:val="beggar"/>
    <w:basedOn w:val="a0"/>
    <w:rsid w:val="00EE3B40"/>
  </w:style>
  <w:style w:type="character" w:customStyle="1" w:styleId="blueprint">
    <w:name w:val="blueprint"/>
    <w:basedOn w:val="a0"/>
    <w:rsid w:val="00EE3B40"/>
  </w:style>
  <w:style w:type="paragraph" w:styleId="a5">
    <w:name w:val="Balloon Text"/>
    <w:basedOn w:val="a"/>
    <w:link w:val="a6"/>
    <w:uiPriority w:val="99"/>
    <w:semiHidden/>
    <w:unhideWhenUsed/>
    <w:rsid w:val="00EE3B4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3B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3815431">
      <w:bodyDiv w:val="1"/>
      <w:marLeft w:val="0"/>
      <w:marRight w:val="0"/>
      <w:marTop w:val="0"/>
      <w:marBottom w:val="0"/>
      <w:divBdr>
        <w:top w:val="none" w:sz="0" w:space="0" w:color="auto"/>
        <w:left w:val="none" w:sz="0" w:space="0" w:color="auto"/>
        <w:bottom w:val="none" w:sz="0" w:space="0" w:color="auto"/>
        <w:right w:val="none" w:sz="0" w:space="0" w:color="auto"/>
      </w:divBdr>
      <w:divsChild>
        <w:div w:id="38747212">
          <w:marLeft w:val="0"/>
          <w:marRight w:val="0"/>
          <w:marTop w:val="0"/>
          <w:marBottom w:val="0"/>
          <w:divBdr>
            <w:top w:val="none" w:sz="0" w:space="0" w:color="auto"/>
            <w:left w:val="none" w:sz="0" w:space="0" w:color="auto"/>
            <w:bottom w:val="none" w:sz="0" w:space="0" w:color="auto"/>
            <w:right w:val="none" w:sz="0" w:space="0" w:color="auto"/>
          </w:divBdr>
        </w:div>
        <w:div w:id="1326860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diplom-magnitogorck.ru/referaty-magnitogorsk/bankovskoe-pravo-magnitogorsk.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diplom-magnitogorck.ru/referaty-magnitogorsk/geografija-magnitogorsk.html" TargetMode="External"/><Relationship Id="rId10" Type="http://schemas.openxmlformats.org/officeDocument/2006/relationships/image" Target="media/image3.jpeg"/><Relationship Id="rId4" Type="http://schemas.openxmlformats.org/officeDocument/2006/relationships/hyperlink" Target="http://diplom-magnitogorck.ru/forma-zakaza.html" TargetMode="External"/><Relationship Id="rId9" Type="http://schemas.openxmlformats.org/officeDocument/2006/relationships/hyperlink" Target="http://diplom-magnitogorck.ru/diplomnye-magnitogorsk/marketing-magnitogorsk.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426</Words>
  <Characters>2433</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Владимир</cp:lastModifiedBy>
  <cp:revision>1</cp:revision>
  <dcterms:created xsi:type="dcterms:W3CDTF">2016-06-02T09:40:00Z</dcterms:created>
  <dcterms:modified xsi:type="dcterms:W3CDTF">2016-06-02T09:41:00Z</dcterms:modified>
</cp:coreProperties>
</file>